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6D2F3279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D32D97" w:rsidRPr="00D32D97">
        <w:rPr>
          <w:rFonts w:ascii="ＭＳ 明朝" w:hAnsi="ＭＳ 明朝"/>
          <w:color w:val="000000"/>
          <w:sz w:val="24"/>
          <w:u w:val="single"/>
        </w:rPr>
        <w:t>キセノン型耐候性試験システム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:rsidRPr="00B63550" w14:paraId="31CEEA3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BE4FE7" w:rsidRPr="00B63550" w:rsidRDefault="00BE4FE7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BE4FE7" w:rsidRPr="00B63550" w14:paraId="045E0E34" w14:textId="77777777" w:rsidTr="00BE295E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BE4FE7" w:rsidRPr="00B63550" w:rsidRDefault="00BE4FE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EB3E6A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CEEC7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57B98D0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4E48B4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0583" w14:textId="77777777" w:rsidR="00E15AC2" w:rsidRDefault="00E15AC2" w:rsidP="00460895">
      <w:r>
        <w:separator/>
      </w:r>
    </w:p>
  </w:endnote>
  <w:endnote w:type="continuationSeparator" w:id="0">
    <w:p w14:paraId="1EAE63F2" w14:textId="77777777" w:rsidR="00E15AC2" w:rsidRDefault="00E15AC2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0C9A1" w14:textId="77777777" w:rsidR="00E15AC2" w:rsidRDefault="00E15AC2" w:rsidP="00460895">
      <w:r>
        <w:separator/>
      </w:r>
    </w:p>
  </w:footnote>
  <w:footnote w:type="continuationSeparator" w:id="0">
    <w:p w14:paraId="61D23FF3" w14:textId="77777777" w:rsidR="00E15AC2" w:rsidRDefault="00E15AC2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C6E82"/>
    <w:rsid w:val="004E29DC"/>
    <w:rsid w:val="004E624F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E0FE5"/>
    <w:rsid w:val="00CE2704"/>
    <w:rsid w:val="00D20CBB"/>
    <w:rsid w:val="00D25E36"/>
    <w:rsid w:val="00D26559"/>
    <w:rsid w:val="00D32D97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15AC2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15</cp:revision>
  <cp:lastPrinted>2025-04-24T01:22:00Z</cp:lastPrinted>
  <dcterms:created xsi:type="dcterms:W3CDTF">2024-05-15T04:52:00Z</dcterms:created>
  <dcterms:modified xsi:type="dcterms:W3CDTF">2026-05-20T07:30:00Z</dcterms:modified>
</cp:coreProperties>
</file>